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52" w:rsidRPr="00330B52" w:rsidRDefault="00330B52" w:rsidP="00330B52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30B52">
        <w:rPr>
          <w:rFonts w:ascii="Arial" w:eastAsia="Times New Roman" w:hAnsi="Arial" w:cs="Arial"/>
          <w:color w:val="333333"/>
          <w:kern w:val="36"/>
          <w:sz w:val="36"/>
          <w:szCs w:val="36"/>
        </w:rPr>
        <w:t>Педагогическое кредо инструктора п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о физической культуре </w:t>
      </w:r>
    </w:p>
    <w:p w:rsidR="00330B52" w:rsidRPr="00330B52" w:rsidRDefault="00330B52" w:rsidP="00330B52">
      <w:pPr>
        <w:spacing w:after="0" w:line="240" w:lineRule="auto"/>
        <w:rPr>
          <w:rFonts w:ascii="Arial" w:eastAsia="Times New Roman" w:hAnsi="Arial" w:cs="Arial"/>
          <w:color w:val="F43DC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Третьякова И.Н.</w:t>
      </w:r>
      <w:r w:rsidRPr="00330B52">
        <w:rPr>
          <w:rFonts w:ascii="Arial" w:eastAsia="Times New Roman" w:hAnsi="Arial" w:cs="Arial"/>
          <w:color w:val="333333"/>
          <w:sz w:val="23"/>
          <w:szCs w:val="23"/>
        </w:rPr>
        <w:br/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330B5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С детьми всегда должна быть рядом,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330B5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Даря тепло и согревая взглядом,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330B5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Их в мир прекрасного вести</w:t>
      </w:r>
    </w:p>
    <w:p w:rsidR="00330B52" w:rsidRPr="00330B52" w:rsidRDefault="00330B52" w:rsidP="00330B5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 помнить заповедь – "Не навреди!"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Я, работаю в детском саду инструктором по физической кул</w:t>
      </w:r>
      <w:r>
        <w:rPr>
          <w:rFonts w:ascii="Arial" w:eastAsia="Times New Roman" w:hAnsi="Arial" w:cs="Arial"/>
          <w:color w:val="333333"/>
          <w:sz w:val="21"/>
          <w:szCs w:val="21"/>
        </w:rPr>
        <w:t>ьтуре</w:t>
      </w:r>
      <w:r w:rsidRPr="00330B52">
        <w:rPr>
          <w:rFonts w:ascii="Arial" w:eastAsia="Times New Roman" w:hAnsi="Arial" w:cs="Arial"/>
          <w:color w:val="333333"/>
          <w:sz w:val="21"/>
          <w:szCs w:val="21"/>
        </w:rPr>
        <w:t>. Главный акцент в своей работе я ставлю на формирование у детей здорового образа жизни. Поэтому широко использую здоровьесберегающие технологии. Здоровьесберегающие технологии - это сертификат безопасности для здоровья, это совокупность разнообразных принципов, приемов и методов в работе педагога. Они дополняют традиционные педагогические технологии задачами здоровьесбережения, позволяют маневрировать при организации содержания, излагать отдельные его части различными способами. Применение таких технологий помогает мне в формировании у воспитанников осознанного отношения к своим силам, твердой уверенности в них, готовности к смелым и решительным действиям, преодолению необходимых, для полноценного функционирования человека, физических нагрузок.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Актуальность данного подхода объясняется рядом причин: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- Мир, окружающий детей, познается ими в своем многообразии и единстве, зачастую разделы дошкольной образовательной программы,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- Использование различных видов деятельности в течение занятия поддерживает внимание воспитанников на высоком уровне. Занятия с использованием интегрированного подхода помогают разнообразить образовательный процесс, значительно стимулировать и увеличивать познавательный интерес у дошкольников, и тем самым повышать качество образования.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При организации детской деятельности я применяю интегративный подход: создание проблемной или игровой ситуации, дидактические игры, проблемные вопросы и т. д., что не только способствует совершенствованию двигательных умений и навыков детей, но и выделяет интегративные качества в области физического развития и их характеристики.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Я заметила, что использование интегрированного подхода в процессе обучения физическим упражнениям способствует развитию двигательного потенциала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коммуникативных, двигательных способностей, значительно повышает познавательный интерес у детей.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Дошкольники овладели умением качественно выполнять основные движения; научились безбоязненно заходить в воду; у детей сформировались предпосылки личностных качеств.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Работа в данном направлении дает видимые результаты. На занятиях дети освобождаются от негативных эмоций, стрессов, становятся раскованными в общении, избавляются от неуверенности в себе, видят продукты своего труда и достижений, искренне выражают чувства радости и восхищения собственным возможностям.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 xml:space="preserve">Ухудшение состояния здоровья дошкольников, различный уровень физической подготовленности вынуждает меня регулярно корректировать содержание детской </w:t>
      </w:r>
      <w:r w:rsidRPr="00330B52">
        <w:rPr>
          <w:rFonts w:ascii="Arial" w:eastAsia="Times New Roman" w:hAnsi="Arial" w:cs="Arial"/>
          <w:color w:val="333333"/>
          <w:sz w:val="21"/>
          <w:szCs w:val="21"/>
        </w:rPr>
        <w:lastRenderedPageBreak/>
        <w:t>деятельности, пересматривать планы с учётом результатов диагностики физического состояния воспитанников.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Иными словами суть моей работы заключается в том, чтобы добиться того, чтобы двигательная деятельность стала неотъемлемой частью жизни и интересов каждого ребенка. Также стала необходимой потребностью не только для поддержания себя в хорошей физической форме, умению защитить себя, но и для развития уверенности в себе.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В своей работе я часто сталкиваюсь с дошкольниками с определенными образовательными потребностями. Они нуждаются в особом подходе в физическом развитии, поэтому я подбираю такой материал, в котором должен быть учтен весь комплекс соматических, интеллектуальных и физических проблем. Индивидуальный и дифференцированный подход, применение нестандартного оборудования, проведение упражнений в игровой форме позволяют сделать физкультурные занятия эмоционально окрашенными, привлекательными, они вызывают у ребенка живой интерес, что способствует хорошей результативности занятия и гарантируют высокую степень внимания, мотивации и взаимодействия со стороны ребёнка. Ведь главное в моей работе - любить детей. Верить в каждого из них, находить «жемчужину» в каждой «раковине». Трудности, неудачи, разочарования отступают, когда видишь блеск глаз своих воспитанников.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Их радостное приветствие, теплые объятия, заставляют забыть обо всем, пробуждают в тебе силы и желания сделать все, что бы этот яркий свет, эта любовь никогда не исчезла, а разжигалась и становилась все сильнее и ярче. Ты готов свернуть горы, отбросить свое плохое настроение и идти вперед, дарить ребенку радость познания и помочь ему поверить в себя. И поэтому я стараюсь, чтобы каждая наша встреча оставляла след в душе ребенка, давала ему много нового и познавательного. Чтобы не было шаблонности в моей работе, дети были активны и заинтересованы, я творчески подхожу к разработке и планированию деятельности. Воспитывать – это отдавать все то, чем сам владеешь. Я обязана быть терпеливой и сдержанной, обязана, как актер перевоплощаться, как машинист вести поезд, какое бы ни было у меня настроение. Педагог только своим примером и своей любовью может вести детей к великим достижениям, которые даются им нелегко.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Я, как инструктор по физической культуре, выполняю многие обязанности: консультирование, планирование, прогнозирование, проведение и организация спортивно – массовых, оздоровительных мероприятий и различных видов детской деятельности, охрана жизни и здоровья детей, закаливание.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В работе по педагогическому просвещению родителей я стараюсь активно стимулировать их на сотрудничество. А проведение различных конкурсов, с привлечением родителей к работе с детьми, решает многие проблемы организации воспитания в семье, путем объединения усилий, для достижения общей цели, заинтересованности и возможности глубже заглянуть в душевный мир своего ребенка.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Детский сад – маленький мир, где я чувствую себя свободно, легко. Мне нравиться то, чем я занимаюсь. Я повышаю свое профессиональное мастерство: посещаю курсы повышения квалификации, занимаюсь самообразованием. Я делюсь с коллегами инновационными находками и оказываю помощь. Стараюсь всегда вносить положительный настрой в коллективе. Как инструктор по физическому воспитанию, я учу детей любить спорт и умению быть здоровыми. Я увлечена своей профессией, своим делом, осознаю важность и нужность работы.</w:t>
      </w:r>
    </w:p>
    <w:p w:rsidR="00330B52" w:rsidRPr="00330B52" w:rsidRDefault="00330B52" w:rsidP="00330B52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color w:val="333333"/>
          <w:sz w:val="21"/>
          <w:szCs w:val="21"/>
        </w:rPr>
        <w:t>А закончить я хочу словами Льва Толстого:</w:t>
      </w:r>
    </w:p>
    <w:p w:rsidR="00330B52" w:rsidRPr="00330B52" w:rsidRDefault="00330B52" w:rsidP="00330B5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30B5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«Счастье не в том, чтобы делать всегда, что хочешь, а чтобы всегда хотеть того, что делаешь».</w:t>
      </w:r>
    </w:p>
    <w:p w:rsidR="008448E0" w:rsidRDefault="008448E0"/>
    <w:sectPr w:rsidR="008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30B52"/>
    <w:rsid w:val="00330B52"/>
    <w:rsid w:val="0084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30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B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30B5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3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0B52"/>
  </w:style>
  <w:style w:type="character" w:styleId="a3">
    <w:name w:val="Strong"/>
    <w:basedOn w:val="a0"/>
    <w:uiPriority w:val="22"/>
    <w:qFormat/>
    <w:rsid w:val="00330B52"/>
    <w:rPr>
      <w:b/>
      <w:bCs/>
    </w:rPr>
  </w:style>
  <w:style w:type="paragraph" w:styleId="a4">
    <w:name w:val="Normal (Web)"/>
    <w:basedOn w:val="a"/>
    <w:uiPriority w:val="99"/>
    <w:semiHidden/>
    <w:unhideWhenUsed/>
    <w:rsid w:val="003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2016-11-20T06:05:00Z</dcterms:created>
  <dcterms:modified xsi:type="dcterms:W3CDTF">2016-11-20T06:09:00Z</dcterms:modified>
</cp:coreProperties>
</file>