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«Основы пожарной безопасности»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 опыта работы по формированию у детей старшего дошкольного возраста потребности</w:t>
      </w:r>
    </w:p>
    <w:p w:rsid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знаниях основ пожарной безопасности и </w:t>
      </w:r>
      <w:proofErr w:type="spellStart"/>
      <w:r w:rsidRPr="0011533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пожаробезопасного</w:t>
      </w:r>
      <w:proofErr w:type="spellEnd"/>
      <w:r w:rsidRPr="0011533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поведения.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Ежегодно в Российской Федерации происходит 250 тысяч пожаров, во время которых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погибает более 14 тысяч человек, в том числе 800 детей. Часто виновниками несчастных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случаев и их жертвами становятся дети. Многие дети не обладают достаточным багажом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знаний и навыков для обеспечения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при обращении с огнем и огнеопасными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материалами, не способны предусмотреть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опасные последствия своих действий. Поэтому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правилам поведения в экстремальных ситуациях,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навыкам борьбы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собственную жизнь следует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обучать с дошкольного возраста.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Необходимо изменить сознание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людей к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противопожарной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безопасности, а детский возраст является самым благоприятным для формирования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 настоящее время задача безопасной жизнедеятельности в нашем детском саду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является одной из значимых и приоритетных, так как сюда поступают: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 дети из социально-незащищенных слоев населения: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 дети с неблагополучных семей;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 дети, чьи родители лишены родительских прав;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 дети, которых воспитывают опекуны или приемные родители, и другие.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целью моей работы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является: реализация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политики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требований законодательных и иных нормативных правовых актов в области 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безопасности в ДОУ.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моя функция состоит не в </w:t>
      </w:r>
      <w:proofErr w:type="spell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оттормажевании</w:t>
      </w:r>
      <w:proofErr w:type="spell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 опыта ребенка как несущественного, 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наоборот, в максимальном его выявлении, использовании, «окультуривании», развитии,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путем обогащения результатов.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намеченной цели я решаю 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следующие задачи: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систематическое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изучение наиболее вероятных причин возникновения пожаров; формирование 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представлений об опасных и вредных факторах, возникающих во время пожара, 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навыков адекватного поведения в различных пожароопасных ситуациях;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сознательного и ответственного отношения к вопросам личной безопасности и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окружающих; внедрение в педагогическую практику современных педагогических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технологий в области основ безопасности жизнедеятельности; информирование 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вовлечение родителей в профилактические противопожарные мероприятия по обеспечению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 в ДОУ; организация мониторинга качества образования по разделу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«Основы безопасности жизнедеятельности»; организация работы с педагогами по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распространению передового опыта.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Вся образовательная работа строится по трем модулям: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1.Работа с детьми. 2.Работа с педагогами. 3.Работа с родителями.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детьми.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 своей работе я использую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разнообразные формы и методы организации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деятельности, которые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раскрыть субъективный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ребенка. Создаю атмосферу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заинтересованности каждого ребенка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группе. Стимулирую к высказываниям,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использованию различных способов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выполнения заданий без боязни ошибиться.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При обучении основам пожарной безопасности использую в ходе занятия дидактический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материал, позволяющий воспитаннику выбрать наиболее значимые для него вид и форму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изучаемого содержания материала. Поощряю стремление ребенка находить свой способ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решения проблемы, анализировать ситуации, выбирать и осваивать наиболее рациональные.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Создаю ситуации общения, позволяющие детям проявлять инициативу,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самостоятельность, избирательность в способах выполнения задания, создаю обстановку для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естественного самовыражения ребенка. В целях уменьшения страха детей при виде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пожарного в масках во время пожара, на занятия приглашала пожарного в полном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обмундировании и снаряжении.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Встреча с доктором в белом халате помогает детям освоить основные действия при оказании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первой медицинской помощи (элементарные действия при ожогах).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Необходимо, чтобы дети знали, что нужно делать, если пожар произошел в квартире,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конкретно разобрать действия: где,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 из комнат, потому что из этого нужно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рассчитывать свои действия. Совершенно другие способы защиты от огня и дыма, если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пожар начался в подъезде, и т.д.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Использую: специально организованные занятия; встречи с людьми профессии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«пожарный»; экскурсии в пожарную часть; исследовательская деятельность (опыты,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практические упражнения), провожу ознакомление с правилами пожарной безопасности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через произведения художественной литературы; использую публикации периодической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печати; игровую деятельность (дидактические, сюжетные, самодеятельные игры); организую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тематические конкурсы поделок и детских рисунков. Большой интерес вызывают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развлечения, досуги, активные формы работы (презентации, проекты, коллажи), в ходе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которых формируются у детей: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— личностные качества — дисциплинированность, культуру поведения, выдержку, внимание;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— определенные знания и умения ориентировки в пространстве, пользования различными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бытовыми приборами, поведения при возникновении пожара. Чтобы вызвать у ребенка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интерес к данной проблеме и избежать излишнего морализирования в формировании у него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самостоятельности и ответственности, им предлагаю наглядный материал, увлекательные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игры, задания и проблемно-игровые ситуации, в ходе которых дети овладевают новыми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них способами действия. Учебный процесс выстраиваю в форме занятий теоретического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практического характера.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Два года назад мною была разработана и внедрена программа «Основы 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безопасности». Программа направлена на формирование у детей старшего дошкольного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возраста потребности в знаниях основ пожарной безопасности, воспитание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безопасного поведения. Программа рассчитана на два учебных года и носит цикличный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характер. 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первый год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(старшая группа) дети знакомились с темами. 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 второй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(подготовительная к школе группа) происходит дальнейшее более глубокое изучение тем.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Изменение содержания тем характеризуется усложнением материала.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обучения детей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: показать детям значение огня в жизни человека, дать знания о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необходимости безопасного обращения с огнем. Развивать чувство ответственности за свои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поступки. Познакомить детей с профессией пожарного, раскрыть значимость труда, показать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его опасность. Познакомить с литературными произведениями о пожарных. Показать детям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предназначение спичек, других огнеопасных предметов в жизни человека, разъяснить их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опасность в неумелых руках. Систематизировать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знания детей о бытовых причинах возникновения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пожаров. Познакомить детей с правилами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поведения во время пожара. Воспитывать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ответственность за свои поступки. Воспитывать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чувство уважения к труду пожарных. Развивать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чувство коллективизма, ответственности,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выдержку.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детей обращается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 беспрекословное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выполнение правил пожарной безопасности, а также правила «Нельзя!»: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брать спички и играть с ними, жечь бумагу и другие предметы, переносить огонь;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разжигать без взрослых огонь, включать газовые и электрические приборы;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-брать горящие угли;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-класть игрушки и другие предметы на горячие плиты и электроприборы.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Содержание знаний, умений и навыков направлено на формирование грамотного поведения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в условиях возникновения опасностей природного и социально-бытового характера.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уделяю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практическим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занятиям. При изучении правил пожарной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безопасности любое занятие подтверждаю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практикой. Но практических занятий,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конкретизации опасных ситуаций, поведение в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таких ситуациях, явно недостаточно.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Как же совместить практику с теорией?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Неоднократное повторение одних и тех же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действий в игровых ситуациях, закрепление полученных знаний во время бесед,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художественно-продуктивной деятельности способствуют формированию знаний о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пожаробезопасном</w:t>
      </w:r>
      <w:proofErr w:type="spell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поведении.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Провожу большую работу по формированию правил пожарной безопасности, где мои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воспитанники расширяют знания о борьбе с огнем; формирую ответственное отношение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своей безопасности. Формы работы: групповые,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парные, индивидуальные. Работа по фронтальной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форме занимает лишь незначительную часть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ремени изучения тем, потому что преобладание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не может обеспечить успешности. Полагаю, что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использование таких форм позволяет добиться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включения каждого ребенка в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активную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целенаправленную познавательную деятельность.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Мною были разработаны дидактические материалы «Огонь-друг и враг», «Как потушить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огонь» и др. При разработке дидактического 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>материала учитывались психолого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-педагогические особенности воспитанников старшего дошкольного возраста, объективная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сложность содержания заданий и различные способы их решения. Дети не только слушают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мой рассказ, а постоянно сотрудничают со мной в диалоге, высказывают свои мысли,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делятся своим содержанием, обсуждают то, что предлагают сверстники, вместе отбираем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содержание, которое закреплено научным знанием.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Работа по второму модулю «Работа с педагогами»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направлена на повышение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компетентности педагогов по проблеме внедрения и использования в процессе новых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технологий по воспитанию культуры и обучению основам пожарной безопасности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воспитанников.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 течение двух лет были проведены педагогические советы. На которых педагоги были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ознакомлены с нормативно- правовой документацией по пожарной безопасности, «новые</w:t>
      </w:r>
      <w:r w:rsidR="006B3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подходы» к проведению «пятиминуток» по пожарной безопасности. На базе ДОУ было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организовано 2 семинара – практикума по темам: «Основные направления работы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основам пожарной безопасности», «Ознакомление детей с вредными и опасными факторами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во время пожара», на которых были разработаны циклы развивающих игр по пожарной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безопасности: «Опасности при использовании электроприборов», «Опасные ситуации» и др.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Презентация тематических проектов, систематизировали знания дошкольников о пожарной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безопасности.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Третий модуль «Работа с родителями».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 период реализации программы были использованы как традиционные так 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нетрадиционные, активные формы работы с родителями воспитанников группы. Проведены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общие родительские собрания, на которых 3 раза в год рассматривались вопросы по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формированию у детей основ пожарной безопасности. Интересно проходили групповые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родительские собрания, консультации, акции, конкурсы и открытые мероприятия.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Мною были предложены анкеты: «Чтобы </w:t>
      </w:r>
      <w:proofErr w:type="spell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небыло</w:t>
      </w:r>
      <w:proofErr w:type="spell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 беды», «Что нужно знать каждому о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безопасности!», «Если в доме пожар»,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«Уроки выживания при пожаре» и др.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Совместно с родителями прошел праздник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«Будь осторожен с огнем», на котором родители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были непосредственными участниками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развлечения. Вместе с ребенком показывали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приемы тушения пожара и спасения</w:t>
      </w:r>
      <w:r w:rsidR="00582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пострадавших.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I. </w:t>
      </w:r>
      <w:proofErr w:type="spell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АвдееваН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spellEnd"/>
      <w:proofErr w:type="gram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,, </w:t>
      </w:r>
      <w:proofErr w:type="spell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КнязеваН.Л</w:t>
      </w:r>
      <w:proofErr w:type="spell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spell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 Р.Б. Безопасность. Учебное пособие по основам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 детей старшего дошкольного возраста - СПБ: Детство-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Пресс,2004.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2.Аралина Н.А. Ознакомление дошкольников с правилами пожарной безопасности.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Москва.2008.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З.Брешина</w:t>
      </w:r>
      <w:proofErr w:type="spell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 В.И. Педагогам и родителям о пожарной безопасности. Учебное пособие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Москва,2004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4.Дюба П.П. Дидактическая копилка воспитателя детского сада.- Ростов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11533F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Дону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:Ф</w:t>
      </w:r>
      <w:proofErr w:type="gramEnd"/>
      <w:r w:rsidRPr="0011533F">
        <w:rPr>
          <w:rFonts w:ascii="Times New Roman" w:hAnsi="Times New Roman" w:cs="Times New Roman"/>
          <w:color w:val="000000"/>
          <w:sz w:val="28"/>
          <w:szCs w:val="28"/>
        </w:rPr>
        <w:t>еникс,2008.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5.Комитет по образованию администрации Тюменской области Управление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Государственной противопожарной службы УВД Тюменской области Областной совет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ВДПО. Методическое пособие для работы со школьниками по обучению их правилам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 (применительно для старших групп детских садов)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11533F">
        <w:rPr>
          <w:rFonts w:ascii="Times New Roman" w:hAnsi="Times New Roman" w:cs="Times New Roman"/>
          <w:color w:val="000000"/>
          <w:sz w:val="28"/>
          <w:szCs w:val="28"/>
        </w:rPr>
        <w:t>юмень,1998.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11533F">
        <w:rPr>
          <w:rFonts w:ascii="Times New Roman" w:hAnsi="Times New Roman" w:cs="Times New Roman"/>
          <w:color w:val="000000"/>
          <w:sz w:val="28"/>
          <w:szCs w:val="28"/>
        </w:rPr>
        <w:t>рилепко</w:t>
      </w:r>
      <w:proofErr w:type="spellEnd"/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 Е.Ф. Пожарная безопасность для дошкольников.Москва2008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7.Шинкарчук С.А. Правила безопасности дома и на улице. Издательский дом ЛИТЕРА.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Санкт-Петербург.2008.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8.Шорыгина ТА. Правила пожарной безопасности для детей 5-8 лет. Творческий центр.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Сфера. Москва. 2007.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9.В.Н. </w:t>
      </w:r>
      <w:proofErr w:type="spell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Волчкова</w:t>
      </w:r>
      <w:proofErr w:type="spellEnd"/>
      <w:r w:rsidRPr="0011533F">
        <w:rPr>
          <w:rFonts w:ascii="Times New Roman" w:hAnsi="Times New Roman" w:cs="Times New Roman"/>
          <w:color w:val="000000"/>
          <w:sz w:val="28"/>
          <w:szCs w:val="28"/>
        </w:rPr>
        <w:t>, Н.В. Степанова «Конспекты занятий в старшей группе детского сада.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развитие».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10.В.А. Степанов «Азбука в загадках».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11. Журнал «Ребёнок в детском саду» № 6 2006 год. 12.Журнал «Дошкольное воспитание» №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5 2006 год. 13. Газета «Дошкольное образование» № 13 2008 год.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Автор: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Кирилюк Елена Валентиновна – воспитатель высшей квалификационной категории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МДОУ Детский сад № 23 «Гуси- лебеди» города Нижневартовска Тюменской области,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педагогический стаж 22 года.</w:t>
      </w:r>
    </w:p>
    <w:p w:rsid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18181"/>
          <w:sz w:val="28"/>
          <w:szCs w:val="28"/>
        </w:rPr>
      </w:pP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81"/>
          <w:sz w:val="28"/>
          <w:szCs w:val="28"/>
        </w:rPr>
        <w:t>ПАМЯТКА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 пожаре звони 01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1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Если огонь небольшой, можно попробовать сразу же затушить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его, набросив на него плотную ткань или одеяло или вылив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кастрюлю воды.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2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Если огонь сразу не погас, немедленно убегайте из дома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безопасное место. И только после этого позвоните в пожарную охрану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телефону 01 или попросите об этом соседей.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Правило 3.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Если вы не можете убежать из горящей квартиры, сразу же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позвоните по телефону 01 и сообщите пожарным точный адрес 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номер своей квартиры.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4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. При пожаре дым гораздо опаснее огня. Большинство людей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при пожаре погибают от дыма. Если чувствуете, что задыхаетесь,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опуститесь на корточки или продвигайтесь к выходу ползком -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внизу дыма меньше.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5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При пожаре никогда не садитесь в лифт. Он может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отключиться, и вы задохнетесь.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Правило 6.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Ожидая приезда пожарных, не теряйте головы и не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выпрыгивайте из окна. Вас обязательно спасут.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Правило 7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Когда приедут пожарные, во всем их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слушайтесь и не бойтесь.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Они лучше знают, как вас спасти.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  <w:sz w:val="28"/>
          <w:szCs w:val="28"/>
        </w:rPr>
      </w:pP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  <w:sz w:val="28"/>
          <w:szCs w:val="28"/>
        </w:rPr>
      </w:pP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81"/>
          <w:sz w:val="28"/>
          <w:szCs w:val="28"/>
        </w:rPr>
        <w:t>Памятка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81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8100"/>
          <w:sz w:val="28"/>
          <w:szCs w:val="28"/>
        </w:rPr>
        <w:t>ВАШИ ДЕЙСТВИЯ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СЛУЧАЕ ВОЗНИКНОВЕНИЯ ПОЖАРА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1. Сообщите о пожаре в пожарную охрану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телефону </w:t>
      </w: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«01»,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а при отсутствии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телефонной связи отправить нарочного.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2. Незамедлительно выведите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из горящего помещения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всех людей.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3. Обесточьте электропроводку.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4. Соблюдая технику безопасности,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приступить к тушению очага пожара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первичными средствами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пожаротушения (огнетушители,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вода, песок и т.д.).</w:t>
      </w:r>
    </w:p>
    <w:p w:rsid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18181"/>
          <w:sz w:val="28"/>
          <w:szCs w:val="28"/>
        </w:rPr>
      </w:pP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1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81"/>
          <w:sz w:val="28"/>
          <w:szCs w:val="28"/>
        </w:rPr>
        <w:t>Памятка для детей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FF"/>
          <w:sz w:val="28"/>
          <w:szCs w:val="28"/>
        </w:rPr>
        <w:t>ПРИ ПОЖАРЕ ЗВОНИ 01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ЕСЛИ НАЧАЛСЯ ПОЖАР, А ВЗРОСЛЫХ ДОМА НЕТ, ПОСТУПАЙ ТАК: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№ 1.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Если огонь небольшой, можно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попробовать сразу же затушить его, набросив на него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плотную ткань или одеяло, заливая водой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или засыпая песком.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Если огонь сразу не погас,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немедленно убегай из дома в безопасное место.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И только после этого позвони в пожарную охрану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по телефону </w:t>
      </w: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«01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» или попроси об этом соседей.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____________№ 3. Если не можешь убежать из горящей квартиры,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сразу же позвони по </w:t>
      </w: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телефону «01»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сообщи пожарным точный адрес и номер своей квартиры. После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этого зови из окна на помощь соседей и прохожих.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При пожаре дым гораздо опаснее огня.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Большинство людей при пожаре гибнут от дыма. Если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чувствуешь, что задыхаешься, опустись на корточки или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продвигайся к выходу ползком - внизу дыма меньше.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Если в помещение проник дым, надо смочить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водой одежду, покрыть голову мокрой салфеткой и выходить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пригнувшись или ползком.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Обязательно закрой форточку и дверь в комнате,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где начался пожар. Закрытая дверь может не только задержать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проникновение дыма, но иногда и погасить огонь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№ 7.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Наполни водой ванну, ведра, тазы.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Можешь облить водой двери и пол.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№ 8.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При пожаре в подъезде никогда не садись </w:t>
      </w:r>
      <w:proofErr w:type="gramStart"/>
      <w:r w:rsidRPr="0011533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лифт. Он может отключиться, и ты задохнешься.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Правило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153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Когда приедут пожарные, во всем слушайся их и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33F">
        <w:rPr>
          <w:rFonts w:ascii="Times New Roman" w:hAnsi="Times New Roman" w:cs="Times New Roman"/>
          <w:color w:val="000000"/>
          <w:sz w:val="28"/>
          <w:szCs w:val="28"/>
        </w:rPr>
        <w:t>не бойся. Они лучше знают, как тебя спасти.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Запомни самое главное правило не только при пожаре,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но и при любой другой опасности: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«Не поддавайтесь панике и не теряйте самообладания!»</w:t>
      </w:r>
    </w:p>
    <w:p w:rsidR="0011533F" w:rsidRPr="0011533F" w:rsidRDefault="0011533F" w:rsidP="00115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ПРИ ПОЖАРЕ</w:t>
      </w:r>
    </w:p>
    <w:p w:rsidR="0011533F" w:rsidRPr="0011533F" w:rsidRDefault="0011533F" w:rsidP="0011533F">
      <w:pPr>
        <w:jc w:val="both"/>
        <w:rPr>
          <w:rFonts w:ascii="Times New Roman" w:hAnsi="Times New Roman" w:cs="Times New Roman"/>
          <w:sz w:val="28"/>
          <w:szCs w:val="28"/>
        </w:rPr>
      </w:pPr>
      <w:r w:rsidRPr="0011533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ЗВОНИТЬ 01</w:t>
      </w:r>
      <w:r w:rsidRPr="0011533F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sectPr w:rsidR="0011533F" w:rsidRPr="0011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33F"/>
    <w:rsid w:val="0011533F"/>
    <w:rsid w:val="00582C8B"/>
    <w:rsid w:val="006B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2017-04-06T10:36:00Z</dcterms:created>
  <dcterms:modified xsi:type="dcterms:W3CDTF">2017-04-06T10:59:00Z</dcterms:modified>
</cp:coreProperties>
</file>