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3" w:rsidRDefault="00076483" w:rsidP="0007648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Сюжетное</w:t>
      </w:r>
      <w:r w:rsidRPr="00076483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занятия по физкультуре во второй младшей группе «Птицы»</w:t>
      </w:r>
    </w:p>
    <w:p w:rsidR="002A223D" w:rsidRPr="002A223D" w:rsidRDefault="002A223D" w:rsidP="00076483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                             </w:t>
      </w:r>
      <w:r w:rsidRPr="002A223D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Третьякова И.Н.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</w:rPr>
        <w:t>П.з</w:t>
      </w:r>
      <w:proofErr w:type="spellEnd"/>
      <w:r w:rsidR="002A223D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</w:rPr>
        <w:t xml:space="preserve"> 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2A223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Учить детей спрыгивать с невысоких предметов, мягко приземляясь на полусогнутые ноги;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 Продолжать учить ходить по кругу, сохраняя ровное построение;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- Упражнять в беге в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рассыпную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- Упражнять в выполнении задания по профилактике </w:t>
      </w:r>
      <w:proofErr w:type="spell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сколеоза</w:t>
      </w:r>
      <w:proofErr w:type="spellEnd"/>
      <w:r w:rsidRPr="00076483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 Укреплять мышцы ног и туловища.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Мягкая дорожка, сигналы, шапочка кота, гимнастическая доска, бревно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(валик)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 для перешагивания.</w:t>
      </w:r>
      <w:proofErr w:type="gramEnd"/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-Ребята, сегодня мы поиграем так. Вы сегодня будете маленькими воробышками, но чтобы вы ими стали, нужно сказать волшебные слова.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(1.2,3,)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.Ну вот теперь вы стали моими маленькими воробушками, а я буду – вашей мамой воробьихой. Мама воробьиха зовёт своих </w:t>
      </w: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детей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«За мной, мои воробышки,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Летите поскорей.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Сегодня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начинаем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учится мы летать.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Скорее в круг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вставайте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и будем начинать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Построение в круг. Ходьба по кругу с характерными движениями рук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«помахивание крыльями»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 Мама воробьиха показывает движения, а затем отходит в сторону,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«присматривает за детьми»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Пока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«воробьиха»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 смотрит, дети выполняют ходьбу по кругу.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-Уснула воробьиха, а воробышкам только того и надо. Расправили они крылышки и разлетелись кто куда. Летают воробышки по всему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залу.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(бег врассыпную)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 .</w:t>
      </w:r>
      <w:proofErr w:type="gramEnd"/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-</w:t>
      </w: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</w:rPr>
        <w:t>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</w:rPr>
        <w:t>«Воробьиха»</w:t>
      </w: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</w:rPr>
        <w:t> </w:t>
      </w: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просыпается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Чик-чирик, чик-чирик,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Что за шум, что за крик?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В круг скорее становитесь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(пауза)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Задремала я всего на минутку,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Воробьишки</w:t>
      </w:r>
      <w:proofErr w:type="spell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расшалились не на шутку.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lastRenderedPageBreak/>
        <w:t>Буду строго я теперь следить за вами,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Чтоб послушными росли вы воробьями.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А сейчас, воробьиная зарядка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2 часть ОРУ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1.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Чистим пёрышки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 и. п. - о. с. Сделать пружинку, наклонить голову вправо, и. п., то же влево.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Доз. 4 раза.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2. Расправим крылышки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 и. п. - ноги на ширине стопы, руки внизу. Поднять правую руку вверх, посмотреть, и. п., тоже с левой рукой. Доз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п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о 4 раза.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3. Умываемся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 и. п. – ноги на ширине плеч, руки на поясе. Наклон вперёд – характерные движения – умывание, и. п. Доз. 5 раз.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4. 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Найдём зёрнышко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 и. п. – о. с. Присесть, постучать пальцами по полу, и. п. Доз. 4 раза.</w:t>
      </w:r>
      <w:proofErr w:type="gramEnd"/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5. Учимся летать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 и. п. - то же. Прыжки на месте взмахи рук.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6. Подуем на свои перышки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: и. п. – ноги вместе, руки перед собой. Вдох – </w:t>
      </w:r>
      <w:proofErr w:type="spell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выдох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,п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одуть</w:t>
      </w:r>
      <w:proofErr w:type="spellEnd"/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на кисти рук.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Основные движения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Полетим мы стайкой дружной,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Друг за другом встанем дружно.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 За мной в колонну по одному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Построение в колонну по одному.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На дальнюю полянку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Отправимся сейчас.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Ходьба змейкой между сигналами.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Впереди поваленное дерево, давайте перепрыгнем его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(Прыжки через бревно)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 .</w:t>
      </w:r>
      <w:proofErr w:type="gramEnd"/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Пройдём по узкому мостику через речку.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(Ходьба по гимнастической доске)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 .</w:t>
      </w:r>
      <w:proofErr w:type="gramEnd"/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Пройдем по узкой дорожке и 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 xml:space="preserve"> спрыгнуть с нее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</w:t>
      </w:r>
      <w:proofErr w:type="gramEnd"/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прыгивать с дорожки мягко, приземляясь на полусогнутые ноги)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-Вот мы с вами и пришли на чудесную полянку. Здесь будет наш дом.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П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/и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«Воробушки и кот»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76483" w:rsidRPr="00076483" w:rsidRDefault="00076483" w:rsidP="0007648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3 часть.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Релаксация под фонограмму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«Звуки природы»</w:t>
      </w:r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76483" w:rsidRPr="00076483" w:rsidRDefault="00076483" w:rsidP="0007648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76483">
        <w:rPr>
          <w:rFonts w:ascii="Arial" w:eastAsia="Times New Roman" w:hAnsi="Arial" w:cs="Arial"/>
          <w:color w:val="333333"/>
          <w:sz w:val="24"/>
          <w:szCs w:val="24"/>
        </w:rPr>
        <w:t>-Набегались воробушки за день, наигрались, спать захотели. Сели они и закрыли глазки. Стали воробушки засыпать. И приснилась им чудесная полянка, зелёная трава, красивые цветы. Стало воробушкам тепло и уютно, пора превращаться обратно в детей. 1,2,3,4,5-воробьишки, превращаются в ребят</w:t>
      </w:r>
      <w:proofErr w:type="gramStart"/>
      <w:r w:rsidRPr="00076483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07648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07648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стают спокойно, проходят на построение)</w:t>
      </w:r>
    </w:p>
    <w:p w:rsidR="00373E88" w:rsidRDefault="00373E88"/>
    <w:sectPr w:rsidR="00373E88" w:rsidSect="00B7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483"/>
    <w:rsid w:val="00076483"/>
    <w:rsid w:val="002A223D"/>
    <w:rsid w:val="00373E88"/>
    <w:rsid w:val="00B7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FD"/>
  </w:style>
  <w:style w:type="paragraph" w:styleId="1">
    <w:name w:val="heading 1"/>
    <w:basedOn w:val="a"/>
    <w:link w:val="10"/>
    <w:uiPriority w:val="9"/>
    <w:qFormat/>
    <w:rsid w:val="00076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483"/>
  </w:style>
  <w:style w:type="paragraph" w:styleId="a3">
    <w:name w:val="Normal (Web)"/>
    <w:basedOn w:val="a"/>
    <w:uiPriority w:val="99"/>
    <w:semiHidden/>
    <w:unhideWhenUsed/>
    <w:rsid w:val="000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2017-03-20T02:02:00Z</dcterms:created>
  <dcterms:modified xsi:type="dcterms:W3CDTF">2017-03-21T12:20:00Z</dcterms:modified>
</cp:coreProperties>
</file>