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77B7" w:rsidRPr="00C777B7" w:rsidRDefault="00C777B7" w:rsidP="00C777B7">
      <w:pPr>
        <w:shd w:val="clear" w:color="auto" w:fill="FFFFFF"/>
        <w:spacing w:before="130" w:after="389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</w:pPr>
      <w:r w:rsidRPr="00C777B7"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</w:rPr>
        <w:t>Педагогический проект «Будь здоров»</w:t>
      </w:r>
    </w:p>
    <w:p w:rsid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Муниципальное бюджетное дошкольное образовательное учреждение детск</w:t>
      </w:r>
      <w:r w:rsidRPr="00EB7201">
        <w:rPr>
          <w:rFonts w:ascii="Times New Roman" w:eastAsia="Times New Roman" w:hAnsi="Times New Roman" w:cs="Times New Roman"/>
          <w:color w:val="333333"/>
          <w:sz w:val="24"/>
          <w:szCs w:val="24"/>
        </w:rPr>
        <w:t>ий сад комбинированного вида « Малышок»</w:t>
      </w:r>
    </w:p>
    <w:p w:rsidR="00EB7201" w:rsidRPr="00C777B7" w:rsidRDefault="002D4F35" w:rsidP="00EB7201">
      <w:pPr>
        <w:spacing w:before="195" w:after="195" w:line="240" w:lineRule="auto"/>
        <w:jc w:val="right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="00EB7201" w:rsidRPr="00EB72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Третьякова И.Н.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Актуальность: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забота о здоровье ребёнка стала занимать во всём мире приоритетные позиции. Серьёзной проблемой, в последние годы становится малоподвижность детей. Это плохо сказывается на физическом здоровье детей. А нам хочется видеть детей здоровыми, бодрыми, ловкими, сильными и развитыми.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Цель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: формировать представления детей о здоровом образе жизни.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Задачи: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сохранить и укрепить физическое и психическое здоровье детей;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формировать начальные представления о здоровом образе жизни;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обеспечить психофизическое благополучие детей и формировать сознательное отношение к собственному здоровью;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создать развивающую предметную среды ДОУ, благоприятную атмосферу;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развивать и совершенствовать двигательные умения и навыки детей;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воспитывать желание быть здоровым;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формировать у родителей и воспитанников ответственность за сохранение и укрепление здоровья;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воспитывать добрые чувства, эмоциональную отзывчивость, умения различать эмоциональные состояния и настроения окружающих людей.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Вид проекта: познавательно-творческий.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Срок реализации: краткосрочный (с 18.05.2016 по 22.05.2016г).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Участники проекта: </w:t>
      </w:r>
      <w:r w:rsidRPr="00EB7201">
        <w:rPr>
          <w:rFonts w:ascii="Times New Roman" w:eastAsia="Times New Roman" w:hAnsi="Times New Roman" w:cs="Times New Roman"/>
          <w:color w:val="333333"/>
          <w:sz w:val="24"/>
          <w:szCs w:val="24"/>
        </w:rPr>
        <w:t>дети старшей группы, инструктор по физической культуре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, родители.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Ожидаемые результаты: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снижение заболеваемости и повышение уровня здоровья детей;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формирование гигиенической культуры у детей и наличие потребности в здоровом образе жизни (умения соблюдать режим дня, знания о правильном питании и витаминах и т. п.);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активная помощь и заинтересованность родителей в организации работы по оздоровлению детей.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- научить детей заботиться не только о своём здоровье, но и о здоровье окружающих.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Образовательные области по ФГОС: коммуникативное - личностное; познавательное развитие; речевое развитие, физическое развитие.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Этапы реализации проекта: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1 этап. Подготовительный.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Обдумывание идеи проекта, сбор информации, материала для реализации идеи. Составление плана проекта, определение сроков реализации.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2 этап. Практический.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Совместная работа детей, родителей и педагогов.</w:t>
      </w:r>
    </w:p>
    <w:p w:rsidR="00C777B7" w:rsidRPr="00C777B7" w:rsidRDefault="006C0CE7" w:rsidP="00C777B7">
      <w:pPr>
        <w:spacing w:before="195" w:after="195" w:line="240" w:lineRule="auto"/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</w:pPr>
      <w:r w:rsidRPr="00EB72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Дни</w:t>
      </w:r>
      <w:r w:rsidR="00C777B7"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недели 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Понедельник</w:t>
      </w:r>
      <w:proofErr w:type="gramStart"/>
      <w:r w:rsidR="006C0CE7" w:rsidRPr="00EB72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 xml:space="preserve"> 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здоровом теле – здоровый дух. Формировать у детей понятие о здоровом образе жизни, умение заботиться о своём здоровье сам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Вторник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Чистота – залог здоровья</w:t>
      </w:r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овести до сознания детей необходимость и важность соблюдения гигиенических процедур, поддерживать чистоту группы, тела и продуктов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Среда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Витамины и их значение в жизни человека. Познакомить детей с понятием “витамины”, сформировать у них представление о необходимости наличия витаминов в организме человека, о полезных продуктах, в которых содержаться витамины, воспитать у детей культуру питания, чувство сопереживания, желание придти на помощь.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Четверг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Полезные продукты</w:t>
      </w:r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азвивать навыки здорового питания. Воспитывать умение правильно выбирать продукты для здорового питания</w:t>
      </w:r>
    </w:p>
    <w:p w:rsidR="00C777B7" w:rsidRPr="00C777B7" w:rsidRDefault="006C0CE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EB7201">
        <w:rPr>
          <w:rFonts w:ascii="Times New Roman" w:eastAsia="Times New Roman" w:hAnsi="Times New Roman" w:cs="Times New Roman"/>
          <w:b/>
          <w:color w:val="333333"/>
          <w:sz w:val="24"/>
          <w:szCs w:val="24"/>
        </w:rPr>
        <w:t>Пятница</w:t>
      </w:r>
      <w:proofErr w:type="gramStart"/>
      <w:r w:rsidR="00C777B7"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З</w:t>
      </w:r>
      <w:proofErr w:type="gramEnd"/>
      <w:r w:rsidR="00C777B7"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акаляй своё тело с пользой для дела. Выработать способность организма быстро изменять работу органов и систем в связи с постоянно меняющейся внешней средой.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3 этап. Заключительный.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Проведение итогового мероприятия (развлечение «Страна здоровья»). Награждение победителей конкурсов и родителей благодарственными письмами. Анализ результатов проектной деятельности. Обобщение опыта.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Образовательные области в реализации проекта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Образовательная область Вид деятельности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proofErr w:type="spellStart"/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Коммуникативно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личностное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развитие Сюжетно-ролевая игра «Больница» сюжет: «На приеме у врача».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Сюжетно-ролевая игра «Магазин»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Познавательное развитие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Речевое развитие </w:t>
      </w:r>
      <w:r w:rsidR="00C13113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Пословицы и загадки о здоровье.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Чтение стихотворений о здоровье и здоровом образе жизни. Рассматривание плаката «Строение человека». Беседа «Как работает мой организм». Рассматривание альбома «Виды спорта». Чтение К. И Чуковского «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Мойдодыр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», «Лепешки с творогом» - Л, Воронкова, «Мешок овсянки» - А. Митяев, «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Лисичкин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хлеб»- М. Пришвин. </w:t>
      </w:r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Беседа «Если хочешь быть здоров - закаляйся», «Физкультура и здоровье», «Чем полезна каша», «Лучики здоровья», «Как продукты дружат с друг другом».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Д/и «Магазин полезных продуктов»,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д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/и «В гостях у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Витаминки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», игровое задание «Загадки повара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Поварёшкина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». Игры «Как нужно ухаживать за собой», «Определения», «Как беречь зубы».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lastRenderedPageBreak/>
        <w:t>Физическое развитие. Утренняя гимнастика, двигательные упражнения «Мы шагаем»</w:t>
      </w:r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</w:t>
      </w:r>
      <w:proofErr w:type="gram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ф</w:t>
      </w:r>
      <w:proofErr w:type="gram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изкультминутки, гимнастика для глаз, дыхательные упражнения «Пчела», «Каша кипит», массаж рук «Ладошки», игра «Топор», игра на внимание «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Дарики-Дарики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», зарядка «Достань яблоко», пальчиковая гимнастика «Каша».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Степень реализации проекта: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Данный проект был реализован в результате, которого дети получили знания о здоровом образе жизни. Сформировались представления детей о том как, важны двигательные навыки и умения в укреплении здоровья. Родители сделали правильный выбор в развитии и сохранение здоровья своего ребенка.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Список литературы: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1. Программа воспитания и обучения в детском саду под ред. М. А. Васильевой, В. В. Гербовой, Т. С. Комаровой М. «Мозаика – Синтез»2008г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«Формирование основ здорового образа жизни у детей дошкольного возраста» Е. И.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Гуменюк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Н, А.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Слисенко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ООО Издательство Детство - пресс 2010г.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«Физкультурные сюжетные занятия с детьми 5-6 лет» М. Ю.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Картушина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Творческий Центр 2012г</w:t>
      </w:r>
    </w:p>
    <w:p w:rsidR="00C777B7" w:rsidRPr="00C777B7" w:rsidRDefault="00C777B7" w:rsidP="00C777B7">
      <w:pPr>
        <w:spacing w:before="195" w:after="19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4. «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Здоровьесберегающие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технологии в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образовательно-вопитательном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процессе» И. В.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Чупаха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, Е. З. </w:t>
      </w:r>
      <w:proofErr w:type="spellStart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Пужаева</w:t>
      </w:r>
      <w:proofErr w:type="spellEnd"/>
      <w:r w:rsidRPr="00C777B7">
        <w:rPr>
          <w:rFonts w:ascii="Times New Roman" w:eastAsia="Times New Roman" w:hAnsi="Times New Roman" w:cs="Times New Roman"/>
          <w:color w:val="333333"/>
          <w:sz w:val="24"/>
          <w:szCs w:val="24"/>
        </w:rPr>
        <w:t>, И. Ю. Соколова Народное образование Ставрополь 2003г.</w:t>
      </w:r>
    </w:p>
    <w:p w:rsidR="00D90527" w:rsidRPr="00EB7201" w:rsidRDefault="00D90527">
      <w:pPr>
        <w:rPr>
          <w:rFonts w:ascii="Times New Roman" w:hAnsi="Times New Roman" w:cs="Times New Roman"/>
          <w:sz w:val="24"/>
          <w:szCs w:val="24"/>
        </w:rPr>
      </w:pPr>
    </w:p>
    <w:sectPr w:rsidR="00D90527" w:rsidRPr="00EB7201" w:rsidSect="002B56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A17C04"/>
    <w:rsid w:val="00215B71"/>
    <w:rsid w:val="002B5604"/>
    <w:rsid w:val="002D4F35"/>
    <w:rsid w:val="006C0CE7"/>
    <w:rsid w:val="00A17C04"/>
    <w:rsid w:val="00C13113"/>
    <w:rsid w:val="00C777B7"/>
    <w:rsid w:val="00D90527"/>
    <w:rsid w:val="00EB7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604"/>
  </w:style>
  <w:style w:type="paragraph" w:styleId="1">
    <w:name w:val="heading 1"/>
    <w:basedOn w:val="a"/>
    <w:link w:val="10"/>
    <w:uiPriority w:val="9"/>
    <w:qFormat/>
    <w:rsid w:val="00A17C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7C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a"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17C04"/>
  </w:style>
  <w:style w:type="paragraph" w:styleId="a3">
    <w:name w:val="Normal (Web)"/>
    <w:basedOn w:val="a"/>
    <w:uiPriority w:val="99"/>
    <w:semiHidden/>
    <w:unhideWhenUsed/>
    <w:rsid w:val="00A17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7C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9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4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24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8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803</Words>
  <Characters>4579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7</cp:revision>
  <dcterms:created xsi:type="dcterms:W3CDTF">2016-11-27T07:13:00Z</dcterms:created>
  <dcterms:modified xsi:type="dcterms:W3CDTF">2016-11-27T08:32:00Z</dcterms:modified>
</cp:coreProperties>
</file>