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B7" w:rsidRPr="00C777B7" w:rsidRDefault="00C777B7" w:rsidP="00C777B7">
      <w:pPr>
        <w:shd w:val="clear" w:color="auto" w:fill="FFFFFF"/>
        <w:spacing w:before="130" w:after="389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C777B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Педагогический проект «Будь здоров»</w:t>
      </w:r>
    </w:p>
    <w:p w:rsidR="00C777B7" w:rsidRDefault="00C777B7" w:rsidP="00C777B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Муниципальное бюджетное дошкольное образовательное учреждение детск</w:t>
      </w:r>
      <w:r w:rsidRPr="00EB7201">
        <w:rPr>
          <w:rFonts w:ascii="Times New Roman" w:eastAsia="Times New Roman" w:hAnsi="Times New Roman" w:cs="Times New Roman"/>
          <w:color w:val="333333"/>
          <w:sz w:val="24"/>
          <w:szCs w:val="24"/>
        </w:rPr>
        <w:t>ий сад комбинированного вида « Малышок»</w:t>
      </w:r>
    </w:p>
    <w:p w:rsidR="00EB7201" w:rsidRPr="00C777B7" w:rsidRDefault="002D4F35" w:rsidP="00EB7201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EB7201" w:rsidRPr="00EB72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Третьякова И.Н.</w:t>
      </w:r>
    </w:p>
    <w:p w:rsidR="00C777B7" w:rsidRPr="00C777B7" w:rsidRDefault="00C777B7" w:rsidP="00C777B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7B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Актуальность:</w:t>
      </w:r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забота о здоровье ребёнка стала занимать во всём мире приоритетные позиции. Серьёзной проблемой, в последние годы становится малоподвижность детей. Это плохо сказывается на физическом здоровье детей. А нам хочется видеть детей здоровыми, бодрыми, ловкими, сильными и развитыми.</w:t>
      </w:r>
    </w:p>
    <w:p w:rsidR="00C777B7" w:rsidRPr="00C777B7" w:rsidRDefault="00C777B7" w:rsidP="00C777B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7B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Цель</w:t>
      </w:r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: формировать представления детей о здоровом образе жизни.</w:t>
      </w:r>
    </w:p>
    <w:p w:rsidR="00C777B7" w:rsidRPr="00C777B7" w:rsidRDefault="00C777B7" w:rsidP="00C777B7">
      <w:pPr>
        <w:spacing w:before="195" w:after="19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777B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Задачи:</w:t>
      </w:r>
    </w:p>
    <w:p w:rsidR="00C777B7" w:rsidRPr="00C777B7" w:rsidRDefault="00C777B7" w:rsidP="00C777B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- сохранить и укрепить физическое и психическое здоровье детей;</w:t>
      </w:r>
    </w:p>
    <w:p w:rsidR="00C777B7" w:rsidRPr="00C777B7" w:rsidRDefault="00C777B7" w:rsidP="00C777B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- формировать начальные представления о здоровом образе жизни;</w:t>
      </w:r>
    </w:p>
    <w:p w:rsidR="00C777B7" w:rsidRPr="00C777B7" w:rsidRDefault="00C777B7" w:rsidP="00C777B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- обеспечить психофизическое благополучие детей и формировать сознательное отношение к собственному здоровью;</w:t>
      </w:r>
    </w:p>
    <w:p w:rsidR="00C777B7" w:rsidRPr="00C777B7" w:rsidRDefault="00C777B7" w:rsidP="00C777B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- создать развивающую предметную среды ДОУ, благоприятную атмосферу;</w:t>
      </w:r>
    </w:p>
    <w:p w:rsidR="00C777B7" w:rsidRPr="00C777B7" w:rsidRDefault="00C777B7" w:rsidP="00C777B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- развивать и совершенствовать двигательные умения и навыки детей;</w:t>
      </w:r>
    </w:p>
    <w:p w:rsidR="00C777B7" w:rsidRPr="00C777B7" w:rsidRDefault="00C777B7" w:rsidP="00C777B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- воспитывать желание быть здоровым;</w:t>
      </w:r>
    </w:p>
    <w:p w:rsidR="00C777B7" w:rsidRPr="00C777B7" w:rsidRDefault="00C777B7" w:rsidP="00C777B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- формировать у родителей и воспитанников ответственность за сохранение и укрепление здоровья;</w:t>
      </w:r>
    </w:p>
    <w:p w:rsidR="00C777B7" w:rsidRPr="00C777B7" w:rsidRDefault="00C777B7" w:rsidP="00C777B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- воспитывать добрые чувства, эмоциональную отзывчивость, умения различать эмоциональные состояния и настроения окружающих людей.</w:t>
      </w:r>
    </w:p>
    <w:p w:rsidR="00C777B7" w:rsidRPr="00C777B7" w:rsidRDefault="00C777B7" w:rsidP="00C777B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Вид проекта: познавательно-творческий.</w:t>
      </w:r>
    </w:p>
    <w:p w:rsidR="00C777B7" w:rsidRPr="00C777B7" w:rsidRDefault="00C777B7" w:rsidP="00C777B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Срок реализации: краткосрочный (с 18.05.2016 по 22.05.2016г).</w:t>
      </w:r>
    </w:p>
    <w:p w:rsidR="00C777B7" w:rsidRPr="00C777B7" w:rsidRDefault="00C777B7" w:rsidP="00C777B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Участники проекта: </w:t>
      </w:r>
      <w:r w:rsidRPr="00EB7201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старшей группы, инструктор по физической культуре</w:t>
      </w:r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, родители.</w:t>
      </w:r>
    </w:p>
    <w:p w:rsidR="00C777B7" w:rsidRPr="00C777B7" w:rsidRDefault="00C777B7" w:rsidP="00C777B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Ожидаемые результаты:</w:t>
      </w:r>
    </w:p>
    <w:p w:rsidR="00C777B7" w:rsidRPr="00C777B7" w:rsidRDefault="00C777B7" w:rsidP="00C777B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- снижение заболеваемости и повышение уровня здоровья детей;</w:t>
      </w:r>
    </w:p>
    <w:p w:rsidR="00C777B7" w:rsidRPr="00C777B7" w:rsidRDefault="00C777B7" w:rsidP="00C777B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- формирование гигиенической культуры у детей и наличие потребности в здоровом образе жизни (умения соблюдать режим дня, знания о правильном питании и витаминах и т. п.);</w:t>
      </w:r>
    </w:p>
    <w:p w:rsidR="00C777B7" w:rsidRPr="00C777B7" w:rsidRDefault="00C777B7" w:rsidP="00C777B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- активная помощь и заинтересованность родителей в организации работы по оздоровлению детей.</w:t>
      </w:r>
    </w:p>
    <w:p w:rsidR="00C777B7" w:rsidRPr="00C777B7" w:rsidRDefault="00C777B7" w:rsidP="00C777B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- научить детей заботиться не только о своём здоровье, но и о здоровье окружающих.</w:t>
      </w:r>
    </w:p>
    <w:p w:rsidR="00C777B7" w:rsidRPr="00C777B7" w:rsidRDefault="00C777B7" w:rsidP="00C777B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Образовательные области по ФГОС: коммуникативное - личностное; познавательное развитие; речевое развитие, физическое развитие.</w:t>
      </w:r>
    </w:p>
    <w:p w:rsidR="00C777B7" w:rsidRPr="00C777B7" w:rsidRDefault="00C777B7" w:rsidP="00C777B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Этапы реализации проекта:</w:t>
      </w:r>
    </w:p>
    <w:p w:rsidR="00C777B7" w:rsidRPr="00C777B7" w:rsidRDefault="00C777B7" w:rsidP="00C777B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 этап. Подготовительный.</w:t>
      </w:r>
    </w:p>
    <w:p w:rsidR="00C777B7" w:rsidRPr="00C777B7" w:rsidRDefault="00C777B7" w:rsidP="00C777B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Обдумывание идеи проекта, сбор информации, материала для реализации идеи. Составление плана проекта, определение сроков реализации.</w:t>
      </w:r>
    </w:p>
    <w:p w:rsidR="00C777B7" w:rsidRPr="00C777B7" w:rsidRDefault="00C777B7" w:rsidP="00C777B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2 этап. Практический.</w:t>
      </w:r>
    </w:p>
    <w:p w:rsidR="00C777B7" w:rsidRPr="00C777B7" w:rsidRDefault="00C777B7" w:rsidP="00C777B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Совместная работа детей, родителей и педагогов.</w:t>
      </w:r>
    </w:p>
    <w:p w:rsidR="00C777B7" w:rsidRPr="00C777B7" w:rsidRDefault="006C0CE7" w:rsidP="00C777B7">
      <w:pPr>
        <w:spacing w:before="195" w:after="19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B72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Дни</w:t>
      </w:r>
      <w:r w:rsidR="00C777B7" w:rsidRPr="00C777B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недели </w:t>
      </w:r>
    </w:p>
    <w:p w:rsidR="00C777B7" w:rsidRPr="00C777B7" w:rsidRDefault="00C777B7" w:rsidP="00C777B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7B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Понедельник</w:t>
      </w:r>
      <w:proofErr w:type="gramStart"/>
      <w:r w:rsidR="006C0CE7" w:rsidRPr="00EB72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</w:t>
      </w:r>
      <w:proofErr w:type="gramEnd"/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здоровом теле – здоровый дух. Формировать у детей понятие о здоровом образе жизни, умение заботиться о своём здоровье сам</w:t>
      </w:r>
    </w:p>
    <w:p w:rsidR="00C777B7" w:rsidRPr="00C777B7" w:rsidRDefault="00C777B7" w:rsidP="00C777B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7B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Вторник</w:t>
      </w:r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Чистота – залог здоровья</w:t>
      </w:r>
      <w:proofErr w:type="gramStart"/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</w:t>
      </w:r>
      <w:proofErr w:type="gramEnd"/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овести до сознания детей необходимость и важность соблюдения гигиенических процедур, поддерживать чистоту группы, тела и продуктов</w:t>
      </w:r>
    </w:p>
    <w:p w:rsidR="00C777B7" w:rsidRPr="00C777B7" w:rsidRDefault="00C777B7" w:rsidP="00C777B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7B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Среда</w:t>
      </w:r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Витамины и их значение в жизни человека. Познакомить детей с понятием “витамины”, сформировать у них представление о необходимости наличия витаминов в организме человека, о полезных продуктах, в которых содержаться витамины, воспитать у детей культуру питания, чувство сопереживания, желание придти на помощь.</w:t>
      </w:r>
    </w:p>
    <w:p w:rsidR="00C777B7" w:rsidRPr="00C777B7" w:rsidRDefault="00C777B7" w:rsidP="00C777B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7B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Четверг</w:t>
      </w:r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Полезные продукты</w:t>
      </w:r>
      <w:proofErr w:type="gramStart"/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</w:t>
      </w:r>
      <w:proofErr w:type="gramEnd"/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азвивать навыки здорового питания. Воспитывать умение правильно выбирать продукты для здорового питания</w:t>
      </w:r>
    </w:p>
    <w:p w:rsidR="00C777B7" w:rsidRPr="00C777B7" w:rsidRDefault="006C0CE7" w:rsidP="00C777B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72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Пятница</w:t>
      </w:r>
      <w:proofErr w:type="gramStart"/>
      <w:r w:rsidR="00C777B7"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</w:t>
      </w:r>
      <w:proofErr w:type="gramEnd"/>
      <w:r w:rsidR="00C777B7"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акаляй своё тело с пользой для дела. Выработать способность организма быстро изменять работу органов и систем в связи с постоянно меняющейся внешней средой.</w:t>
      </w:r>
    </w:p>
    <w:p w:rsidR="00C777B7" w:rsidRPr="00C777B7" w:rsidRDefault="00C777B7" w:rsidP="00C777B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3 этап. Заключительный.</w:t>
      </w:r>
    </w:p>
    <w:p w:rsidR="00C777B7" w:rsidRPr="00C777B7" w:rsidRDefault="00C777B7" w:rsidP="00C777B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Проведение итогового мероприятия (развлечение «Страна здоровья»). Награждение победителей конкурсов и родителей благодарственными письмами. Анализ результатов проектной деятельности. Обобщение опыта.</w:t>
      </w:r>
    </w:p>
    <w:p w:rsidR="00C777B7" w:rsidRPr="00C777B7" w:rsidRDefault="00C777B7" w:rsidP="00C777B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Образовательные области в реализации проекта</w:t>
      </w:r>
    </w:p>
    <w:p w:rsidR="00C777B7" w:rsidRPr="00C777B7" w:rsidRDefault="00C777B7" w:rsidP="00C777B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Образовательная область Вид деятельности</w:t>
      </w:r>
    </w:p>
    <w:p w:rsidR="00C777B7" w:rsidRPr="00C777B7" w:rsidRDefault="00C777B7" w:rsidP="00C777B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Коммуникативно</w:t>
      </w:r>
      <w:proofErr w:type="spellEnd"/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личностное</w:t>
      </w:r>
      <w:proofErr w:type="gramEnd"/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развитие Сюжетно-ролевая игра «Больница» сюжет: «На приеме у врача».</w:t>
      </w:r>
    </w:p>
    <w:p w:rsidR="00C777B7" w:rsidRPr="00C777B7" w:rsidRDefault="00C777B7" w:rsidP="00C777B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Сюжетно-ролевая игра «Магазин»</w:t>
      </w:r>
    </w:p>
    <w:p w:rsidR="00C777B7" w:rsidRPr="00C777B7" w:rsidRDefault="00C777B7" w:rsidP="00C777B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Познавательное развитие</w:t>
      </w:r>
    </w:p>
    <w:p w:rsidR="00C777B7" w:rsidRPr="00C777B7" w:rsidRDefault="00C777B7" w:rsidP="00C777B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Речевое развитие </w:t>
      </w:r>
      <w:r w:rsidR="00C131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Пословицы и загадки о здоровье.</w:t>
      </w:r>
    </w:p>
    <w:p w:rsidR="00C777B7" w:rsidRPr="00C777B7" w:rsidRDefault="00C777B7" w:rsidP="00C777B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Чтение стихотворений о здоровье и здоровом образе жизни. Рассматривание плаката «Строение человека». Беседа «Как работает мой организм». Рассматривание альбома «Виды спорта». Чтение К. И Чуковского «</w:t>
      </w:r>
      <w:proofErr w:type="spellStart"/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Мойдодыр</w:t>
      </w:r>
      <w:proofErr w:type="spellEnd"/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», «Лепешки с творогом» - Л, Воронкова, «Мешок овсянки» - А. Митяев, «</w:t>
      </w:r>
      <w:proofErr w:type="spellStart"/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Лисичкин</w:t>
      </w:r>
      <w:proofErr w:type="spellEnd"/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хлеб»- М. Пришвин. </w:t>
      </w:r>
      <w:proofErr w:type="gramStart"/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Беседа «Если хочешь быть здоров - закаляйся», «Физкультура и здоровье», «Чем полезна каша», «Лучики здоровья», «Как продукты дружат с друг другом».</w:t>
      </w:r>
      <w:proofErr w:type="gramEnd"/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Д/и «Магазин полезных продуктов», </w:t>
      </w:r>
      <w:proofErr w:type="spellStart"/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proofErr w:type="spellEnd"/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/и «В гостях у </w:t>
      </w:r>
      <w:proofErr w:type="spellStart"/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Витаминки</w:t>
      </w:r>
      <w:proofErr w:type="spellEnd"/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», игровое задание «Загадки повара </w:t>
      </w:r>
      <w:proofErr w:type="spellStart"/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Поварёшкина</w:t>
      </w:r>
      <w:proofErr w:type="spellEnd"/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». Игры «Как нужно ухаживать за собой», «Определения», «Как беречь зубы».</w:t>
      </w:r>
    </w:p>
    <w:p w:rsidR="00C777B7" w:rsidRPr="00C777B7" w:rsidRDefault="00C777B7" w:rsidP="00C777B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Физическое развитие. Утренняя гимнастика, двигательные упражнения «Мы шагаем»</w:t>
      </w:r>
      <w:proofErr w:type="gramStart"/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ф</w:t>
      </w:r>
      <w:proofErr w:type="gramEnd"/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изкультминутки, гимнастика для глаз, дыхательные упражнения «Пчела», «Каша кипит», массаж рук «Ладошки», игра «Топор», игра на внимание «</w:t>
      </w:r>
      <w:proofErr w:type="spellStart"/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Дарики-Дарики</w:t>
      </w:r>
      <w:proofErr w:type="spellEnd"/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», зарядка «Достань яблоко», пальчиковая гимнастика «Каша».</w:t>
      </w:r>
    </w:p>
    <w:p w:rsidR="00C777B7" w:rsidRPr="00C777B7" w:rsidRDefault="00C777B7" w:rsidP="00C777B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Степень реализации проекта:</w:t>
      </w:r>
    </w:p>
    <w:p w:rsidR="00C777B7" w:rsidRPr="00C777B7" w:rsidRDefault="00C777B7" w:rsidP="00C777B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Данный проект был реализован в результате, которого дети получили знания о здоровом образе жизни. Сформировались представления детей о том как, важны двигательные навыки и умения в укреплении здоровья. Родители сделали правильный выбор в развитии и сохранение здоровья своего ребенка.</w:t>
      </w:r>
    </w:p>
    <w:p w:rsidR="00C777B7" w:rsidRPr="00C777B7" w:rsidRDefault="00C777B7" w:rsidP="00C777B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Список литературы:</w:t>
      </w:r>
    </w:p>
    <w:p w:rsidR="00C777B7" w:rsidRPr="00C777B7" w:rsidRDefault="00C777B7" w:rsidP="00C777B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1. Программа воспитания и обучения в детском саду под ред. М. А. Васильевой, В. В. Гербовой, Т. С. Комаровой М. «Мозаика – Синтез»2008г</w:t>
      </w:r>
    </w:p>
    <w:p w:rsidR="00C777B7" w:rsidRPr="00C777B7" w:rsidRDefault="00C777B7" w:rsidP="00C777B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«Формирование основ здорового образа жизни у детей дошкольного возраста» Е. И. </w:t>
      </w:r>
      <w:proofErr w:type="spellStart"/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Гуменюк</w:t>
      </w:r>
      <w:proofErr w:type="spellEnd"/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Н, А. </w:t>
      </w:r>
      <w:proofErr w:type="spellStart"/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Слисенко</w:t>
      </w:r>
      <w:proofErr w:type="spellEnd"/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ООО Издательство Детство - пресс 2010г.</w:t>
      </w:r>
    </w:p>
    <w:p w:rsidR="00C777B7" w:rsidRPr="00C777B7" w:rsidRDefault="00C777B7" w:rsidP="00C777B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«Физкультурные сюжетные занятия с детьми 5-6 лет» М. Ю. </w:t>
      </w:r>
      <w:proofErr w:type="spellStart"/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Картушина</w:t>
      </w:r>
      <w:proofErr w:type="spellEnd"/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Творческий Центр 2012г</w:t>
      </w:r>
    </w:p>
    <w:p w:rsidR="00C777B7" w:rsidRPr="00C777B7" w:rsidRDefault="00C777B7" w:rsidP="00C777B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4. «</w:t>
      </w:r>
      <w:proofErr w:type="spellStart"/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Здоровьесберегающие</w:t>
      </w:r>
      <w:proofErr w:type="spellEnd"/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технологии в </w:t>
      </w:r>
      <w:proofErr w:type="spellStart"/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образовательно-вопитательном</w:t>
      </w:r>
      <w:proofErr w:type="spellEnd"/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процессе» И. В. </w:t>
      </w:r>
      <w:proofErr w:type="spellStart"/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Чупаха</w:t>
      </w:r>
      <w:proofErr w:type="spellEnd"/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Е. З. </w:t>
      </w:r>
      <w:proofErr w:type="spellStart"/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Пужаева</w:t>
      </w:r>
      <w:proofErr w:type="spellEnd"/>
      <w:r w:rsidRPr="00C777B7">
        <w:rPr>
          <w:rFonts w:ascii="Times New Roman" w:eastAsia="Times New Roman" w:hAnsi="Times New Roman" w:cs="Times New Roman"/>
          <w:color w:val="333333"/>
          <w:sz w:val="24"/>
          <w:szCs w:val="24"/>
        </w:rPr>
        <w:t>, И. Ю. Соколова Народное образование Ставрополь 2003г.</w:t>
      </w:r>
    </w:p>
    <w:p w:rsidR="00D90527" w:rsidRPr="00EB7201" w:rsidRDefault="00D90527">
      <w:pPr>
        <w:rPr>
          <w:rFonts w:ascii="Times New Roman" w:hAnsi="Times New Roman" w:cs="Times New Roman"/>
          <w:sz w:val="24"/>
          <w:szCs w:val="24"/>
        </w:rPr>
      </w:pPr>
    </w:p>
    <w:sectPr w:rsidR="00D90527" w:rsidRPr="00EB7201" w:rsidSect="002B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17C04"/>
    <w:rsid w:val="00215B71"/>
    <w:rsid w:val="002B5604"/>
    <w:rsid w:val="002D4F35"/>
    <w:rsid w:val="006C0CE7"/>
    <w:rsid w:val="00A17C04"/>
    <w:rsid w:val="00C13113"/>
    <w:rsid w:val="00C777B7"/>
    <w:rsid w:val="00D90527"/>
    <w:rsid w:val="00EB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04"/>
  </w:style>
  <w:style w:type="paragraph" w:styleId="1">
    <w:name w:val="heading 1"/>
    <w:basedOn w:val="a"/>
    <w:link w:val="10"/>
    <w:uiPriority w:val="9"/>
    <w:qFormat/>
    <w:rsid w:val="00A17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C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A1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7C04"/>
  </w:style>
  <w:style w:type="paragraph" w:styleId="a3">
    <w:name w:val="Normal (Web)"/>
    <w:basedOn w:val="a"/>
    <w:uiPriority w:val="99"/>
    <w:semiHidden/>
    <w:unhideWhenUsed/>
    <w:rsid w:val="00A1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7C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2016-11-27T07:13:00Z</dcterms:created>
  <dcterms:modified xsi:type="dcterms:W3CDTF">2016-11-27T08:32:00Z</dcterms:modified>
</cp:coreProperties>
</file>