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7D" w:rsidRPr="002E737D" w:rsidRDefault="002E737D" w:rsidP="002E737D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2E737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Спортивное развлечение для детей старшей — подготовительной группы «Бравые солдаты», посвященное Дню защитника Отечества</w:t>
      </w:r>
    </w:p>
    <w:p w:rsidR="002E737D" w:rsidRPr="002E737D" w:rsidRDefault="002E737D" w:rsidP="002E7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  <w:r w:rsidRPr="002E737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Провела Третьякова И.Н.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Цель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нравственно-патриотическое воспитание дошкольников посредством физкультуры и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спорта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Формировать чувство уважения к Российской Армии;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Воспитывать в детях желание быть похожими на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желание служить в Российской Армии.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способствовать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развитию физических качеств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скорости, ловкости, выносливости.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создать условия для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развития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умения действовать коллективно, самостоятельно.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Оборудование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конверт, мячи, обручи, кегли, бинты, дощечки, канат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под марш входят в зал.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Ребята сегодня мы собрались в этом в праздничном зале, чтобы поздравить наших будущих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 с Днем Защитника Отечества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Пожелаем им от всей души расти 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сильными</w:t>
      </w:r>
      <w:proofErr w:type="gramEnd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 смелыми, мужественными и добрыми.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Защитникам отечества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Мальчики, парни, мужчины!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Цвет восходящей зари!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Гордость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старинной былины –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Русские богатыри!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Станьте опорой России,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Светлой надеждой страны,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Умной и доброю силой,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Родины нашей сыны!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Чтобы всегда восхищаться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Вами Россия могла,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Не нападать –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защищаться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Землю свою сберегла.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Вашею сильной рукою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Мир нужно нам сохранить,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Чтобы счастливой судьбою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Внукам и правнукам жить.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Ребята</w:t>
      </w:r>
      <w:proofErr w:type="gramEnd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 кто такие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защитники Отечества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?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Ответы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детей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lastRenderedPageBreak/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Защитники Отечества – это наши солдаты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 моряки, пограничники, летчики, танкист.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1 ребенок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Кто вас в море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защитит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?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Мы – ваш морской надежный щит!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Крейсеры, подлодки, корабли,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 моря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защитим всегда вас мы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Мы страны морская сила и оплот,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Мы морской военный флот!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сегодня в 23 февраля!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 днем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защитника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страны поздравляю моряков всех я!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2 ребенок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Прикрытие с воздуха мы,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Воздушная сила нашей страны!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Атаку с воздуха бояться не надо,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Мы отразим любую атаку!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 небе покой мы охраняем!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с праздником воздушный десант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Я поздравляю!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3 ребенок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Нам маршировать охота!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Потому что мы пехота!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Пехотинские войска,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Знает вся наша страна!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Рвемся в бой мы смело,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Атакуем мы умело,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Тактика пехоты,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Знает многие подходы!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с 23 февраля.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Всех пехотинцев поздравляю я!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исполняют песню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2E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Бравые солдаты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Загадки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Любой профессии военной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Учиться надо непременно,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быть опорой для страны,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в мире не было.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(Войны)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Моряком ты можешь стать,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границу охранять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служить не на земле,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 на военном.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Start"/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Корабле</w:t>
      </w:r>
      <w:proofErr w:type="gramEnd"/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)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Можешь ты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солдатом стать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Плавать, ездить и летать,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 в строю ходить охота -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Ждет тебя,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,.</w:t>
      </w:r>
      <w:proofErr w:type="gramEnd"/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(Пехота)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Брат сказал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"Не торопись!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Лучше в школе ты учись!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Будешь ты отличником -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Станешь.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(Пограничником)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Самолет парит, как птица,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Там - воздушная граница.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 посту и днем, и ночью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Наш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 - военный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(Летчик)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Ребенок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Защитники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Как же всем играть охота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Петя – главный над пехотой,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Сеня – снайпер, очень меткий,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Санитарка – это Светка.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Таня – смелая </w:t>
      </w:r>
      <w:proofErr w:type="spell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танкистка</w:t>
      </w:r>
      <w:proofErr w:type="spellEnd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Рая с радио – радистка.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Лёня – лётчик-вертолётчик,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Паша – шустрый пулемётчик.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Мы в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 не зря играем –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Так Отчизну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защищаем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Как гордо звучат слова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2E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Защитники Отечества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Наши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солдаты готовы встать на защиту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нашей Родины и за нас с вами. Каждый мальчишка хотел быть похожим на них, стать такими же смелыми, сильными и отважными.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Ребята, а вы готовы? Тогда я предлагаю начать игры и соревнования.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 сейчас мы разделимся на две команды.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Команды говорят свои названия и приветствуют друг друга.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Команда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Моряков.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Наш девиз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Дружить всегда, дружить везде.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Дружить на суше и в воде.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Команда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Танкистов.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Наш девиз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Ни шагу назад, ни шагу на месте,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А только вперед и только все вместе!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Наш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девиз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не унывать!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Всё пройти и всё узнать!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Начинаем наши соревнования.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Как вы все знаете, что день военного начинается с зарядки. Сейчас мы проведем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разминку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gramEnd"/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Будь внимательным»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(Дети выполняют движения в соответствии с текстом)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Встали смирно, подтянулись.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Руки вверх - и потянулись.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Руки в стороны, вперёд.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Делай вправо поворот,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Делай влево поворот.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Приседаем и встаём.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Пол руками достаём.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 на месте мы шагаем,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Ноги выше поднимаем.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СТОЙ! Раз, два.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Кругом! Раз, два.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 места пора.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Итак</w:t>
      </w:r>
      <w:proofErr w:type="gramEnd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состязание начинается.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1соревнование.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«Донеси донесения»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Добежать до донесения на финише, взять его. Обратно по прямой, передать предмет следующему участнику. Второй участник бежит так же, на финише кладет донесения. Обратно по прямой. И так задание выполняют все участники.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2 соревнование. «Переправа - на дощечках переправиться на другой берег.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Молодцы! С первой заданием вы справились.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3 соревнование.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«Кто больше соберет снарядов»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Вызвать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детей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, обозначить обручем каждому место, куда складывать снаряды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(кегли)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Кегли расставлены по залу. Победит тот, кто соберет больше кеглей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(снарядов)</w:t>
      </w:r>
    </w:p>
    <w:p w:rsidR="002E737D" w:rsidRPr="002E737D" w:rsidRDefault="002E737D" w:rsidP="002E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4 соревнование.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«Меткий стрелок»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(командная игра)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(попасть маленьким мячом в корзину, по 2 ребёнка кидают одновременно)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Музыкальная пауза.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Девочки исполняют песню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«Катюша»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Немножко отдохнули, продолжаем </w:t>
      </w:r>
      <w:proofErr w:type="gramStart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наши</w:t>
      </w:r>
      <w:proofErr w:type="gramEnd"/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соревнование.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5 соревнование.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«Конкурс санитаров»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- перевязать раненого ребенка.</w:t>
      </w:r>
    </w:p>
    <w:p w:rsidR="002E737D" w:rsidRPr="002E737D" w:rsidRDefault="002E737D" w:rsidP="002E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6 соревнование.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Перетягивание</w:t>
      </w:r>
      <w:proofErr w:type="spellEnd"/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 xml:space="preserve"> каната»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 игре участвуют все члены команд. Одна команда берется за один конец каната, другая — за другой.</w:t>
      </w:r>
    </w:p>
    <w:p w:rsidR="002E737D" w:rsidRPr="002E737D" w:rsidRDefault="002E737D" w:rsidP="002E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Слово жюри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(подведение итогов)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 Вот и подошли наши соревнования к концу,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b/>
          <w:bCs/>
          <w:color w:val="333333"/>
          <w:sz w:val="21"/>
        </w:rPr>
        <w:t>посвященные ко Дню защитника Отечества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Спокойно дети пусть растут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В любимой солнечной Отчизне.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Он охраняет мир и труд,</w:t>
      </w:r>
    </w:p>
    <w:p w:rsidR="002E737D" w:rsidRPr="002E737D" w:rsidRDefault="002E737D" w:rsidP="002E73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Прекрасный труд во имя жизни!</w:t>
      </w:r>
    </w:p>
    <w:p w:rsidR="002E737D" w:rsidRPr="002E737D" w:rsidRDefault="002E737D" w:rsidP="002E73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Дети исполняют песню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2E737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E737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«Пусть всегда будет солнце»</w:t>
      </w:r>
      <w:r w:rsidRPr="002E737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90527" w:rsidRPr="002E737D" w:rsidRDefault="00D90527">
      <w:pPr>
        <w:rPr>
          <w:rFonts w:ascii="Times New Roman" w:hAnsi="Times New Roman" w:cs="Times New Roman"/>
          <w:sz w:val="24"/>
          <w:szCs w:val="24"/>
        </w:rPr>
      </w:pPr>
    </w:p>
    <w:sectPr w:rsidR="00D90527" w:rsidRPr="002E737D" w:rsidSect="002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7C04"/>
    <w:rsid w:val="00215B71"/>
    <w:rsid w:val="002B5604"/>
    <w:rsid w:val="002D4F35"/>
    <w:rsid w:val="002E737D"/>
    <w:rsid w:val="006C0CE7"/>
    <w:rsid w:val="00A17C04"/>
    <w:rsid w:val="00C13113"/>
    <w:rsid w:val="00C777B7"/>
    <w:rsid w:val="00D90527"/>
    <w:rsid w:val="00E36877"/>
    <w:rsid w:val="00E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04"/>
  </w:style>
  <w:style w:type="paragraph" w:styleId="1">
    <w:name w:val="heading 1"/>
    <w:basedOn w:val="a"/>
    <w:link w:val="10"/>
    <w:uiPriority w:val="9"/>
    <w:qFormat/>
    <w:rsid w:val="00A1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C04"/>
  </w:style>
  <w:style w:type="paragraph" w:styleId="a3">
    <w:name w:val="Normal (Web)"/>
    <w:basedOn w:val="a"/>
    <w:uiPriority w:val="99"/>
    <w:semiHidden/>
    <w:unhideWhenUsed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2016-11-27T07:13:00Z</dcterms:created>
  <dcterms:modified xsi:type="dcterms:W3CDTF">2016-11-27T09:57:00Z</dcterms:modified>
</cp:coreProperties>
</file>